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8B" w:rsidRDefault="00E908B7">
      <w:pPr>
        <w:pStyle w:val="1"/>
        <w:rPr>
          <w:lang w:eastAsia="zh-TW"/>
        </w:rPr>
      </w:pPr>
      <w:r>
        <w:rPr>
          <w:lang w:eastAsia="zh-TW"/>
        </w:rPr>
        <w:t>附件一</w:t>
      </w:r>
    </w:p>
    <w:p w:rsidR="00856A8B" w:rsidRDefault="00E908B7">
      <w:pPr>
        <w:pStyle w:val="a3"/>
        <w:spacing w:before="4"/>
        <w:rPr>
          <w:b/>
          <w:sz w:val="35"/>
          <w:lang w:eastAsia="zh-TW"/>
        </w:rPr>
      </w:pPr>
      <w:r>
        <w:rPr>
          <w:lang w:eastAsia="zh-TW"/>
        </w:rPr>
        <w:br w:type="column"/>
      </w:r>
    </w:p>
    <w:p w:rsidR="00856A8B" w:rsidRDefault="00555DE2">
      <w:pPr>
        <w:ind w:left="156" w:right="1885"/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再探藝術與民主</w:t>
      </w:r>
      <w:r>
        <w:rPr>
          <w:b/>
          <w:sz w:val="28"/>
          <w:lang w:eastAsia="zh-TW"/>
        </w:rPr>
        <w:t>：</w:t>
      </w:r>
      <w:r>
        <w:rPr>
          <w:rFonts w:hint="eastAsia"/>
          <w:b/>
          <w:sz w:val="28"/>
          <w:lang w:eastAsia="zh-TW"/>
        </w:rPr>
        <w:t>治理、承擔與賦權</w:t>
      </w:r>
    </w:p>
    <w:p w:rsidR="00856A8B" w:rsidRDefault="00E908B7">
      <w:pPr>
        <w:pStyle w:val="1"/>
        <w:spacing w:before="14" w:line="244" w:lineRule="auto"/>
        <w:ind w:right="1886"/>
        <w:jc w:val="center"/>
        <w:rPr>
          <w:lang w:eastAsia="zh-TW"/>
        </w:rPr>
      </w:pPr>
      <w:r>
        <w:rPr>
          <w:spacing w:val="14"/>
          <w:lang w:eastAsia="zh-TW"/>
        </w:rPr>
        <w:t>201</w:t>
      </w:r>
      <w:r w:rsidR="00783866">
        <w:rPr>
          <w:rFonts w:hint="eastAsia"/>
          <w:spacing w:val="14"/>
          <w:lang w:eastAsia="zh-TW"/>
        </w:rPr>
        <w:t>7</w:t>
      </w:r>
      <w:r>
        <w:rPr>
          <w:spacing w:val="-66"/>
          <w:lang w:eastAsia="zh-TW"/>
        </w:rPr>
        <w:t xml:space="preserve"> </w:t>
      </w:r>
      <w:r>
        <w:rPr>
          <w:spacing w:val="19"/>
          <w:lang w:eastAsia="zh-TW"/>
        </w:rPr>
        <w:t>文化資源經典講座暨研究生學術研討會 與會論文發表報名表</w:t>
      </w:r>
    </w:p>
    <w:p w:rsidR="00856A8B" w:rsidRDefault="00856A8B">
      <w:pPr>
        <w:spacing w:line="244" w:lineRule="auto"/>
        <w:jc w:val="center"/>
        <w:rPr>
          <w:lang w:eastAsia="zh-TW"/>
        </w:rPr>
        <w:sectPr w:rsidR="00856A8B">
          <w:type w:val="continuous"/>
          <w:pgSz w:w="11910" w:h="16840"/>
          <w:pgMar w:top="620" w:right="1560" w:bottom="280" w:left="1540" w:header="720" w:footer="720" w:gutter="0"/>
          <w:cols w:num="2" w:space="720" w:equalWidth="0">
            <w:col w:w="937" w:space="808"/>
            <w:col w:w="7065"/>
          </w:cols>
        </w:sectPr>
      </w:pPr>
    </w:p>
    <w:p w:rsidR="00856A8B" w:rsidRDefault="00856A8B">
      <w:pPr>
        <w:pStyle w:val="a3"/>
        <w:rPr>
          <w:b/>
          <w:sz w:val="2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66"/>
        <w:gridCol w:w="7068"/>
      </w:tblGrid>
      <w:tr w:rsidR="00856A8B">
        <w:trPr>
          <w:trHeight w:hRule="exact" w:val="583"/>
        </w:trPr>
        <w:tc>
          <w:tcPr>
            <w:tcW w:w="1466" w:type="dxa"/>
            <w:tcBorders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tabs>
                <w:tab w:val="left" w:pos="719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068" w:type="dxa"/>
            <w:tcBorders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1018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93" w:line="338" w:lineRule="auto"/>
              <w:ind w:left="240" w:right="192" w:hanging="34"/>
              <w:jc w:val="lef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就讀學校</w:t>
            </w:r>
            <w:proofErr w:type="spellEnd"/>
            <w:r>
              <w:rPr>
                <w:w w:val="95"/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服務單位</w:t>
            </w:r>
            <w:proofErr w:type="spell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1013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系所年級</w:t>
            </w:r>
            <w:proofErr w:type="spellEnd"/>
          </w:p>
          <w:p w:rsidR="00856A8B" w:rsidRDefault="00E908B7"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職稱</w:t>
            </w:r>
            <w:proofErr w:type="spell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576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聯絡地址</w:t>
            </w:r>
            <w:proofErr w:type="spell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576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93"/>
              <w:rPr>
                <w:sz w:val="24"/>
              </w:rPr>
            </w:pPr>
            <w:r>
              <w:rPr>
                <w:w w:val="125"/>
                <w:sz w:val="24"/>
              </w:rPr>
              <w:t>E</w:t>
            </w:r>
            <w:r>
              <w:rPr>
                <w:w w:val="52"/>
                <w:sz w:val="24"/>
              </w:rPr>
              <w:t>-</w:t>
            </w:r>
            <w:r>
              <w:rPr>
                <w:w w:val="88"/>
                <w:sz w:val="24"/>
              </w:rPr>
              <w:t>mail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571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傳真</w:t>
            </w:r>
            <w:proofErr w:type="spell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576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98"/>
              <w:rPr>
                <w:sz w:val="24"/>
              </w:rPr>
            </w:pPr>
            <w:proofErr w:type="spellStart"/>
            <w:r>
              <w:rPr>
                <w:sz w:val="24"/>
              </w:rPr>
              <w:t>論文題目</w:t>
            </w:r>
            <w:proofErr w:type="spell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507"/>
        </w:trPr>
        <w:tc>
          <w:tcPr>
            <w:tcW w:w="146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before="156"/>
              <w:rPr>
                <w:sz w:val="24"/>
              </w:rPr>
            </w:pPr>
            <w:proofErr w:type="spellStart"/>
            <w:r>
              <w:rPr>
                <w:sz w:val="24"/>
              </w:rPr>
              <w:t>研討會主題</w:t>
            </w:r>
            <w:proofErr w:type="spellEnd"/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56A8B" w:rsidRDefault="00E908B7">
            <w:pPr>
              <w:pStyle w:val="TableParagraph"/>
              <w:tabs>
                <w:tab w:val="left" w:pos="4532"/>
              </w:tabs>
              <w:spacing w:before="93"/>
              <w:ind w:left="23" w:right="0"/>
              <w:jc w:val="left"/>
              <w:rPr>
                <w:b/>
                <w:sz w:val="24"/>
                <w:lang w:eastAsia="zh-TW"/>
              </w:rPr>
            </w:pPr>
            <w:r>
              <w:rPr>
                <w:spacing w:val="15"/>
                <w:sz w:val="24"/>
                <w:lang w:eastAsia="zh-TW"/>
              </w:rPr>
              <w:t>□</w:t>
            </w:r>
            <w:r>
              <w:rPr>
                <w:b/>
                <w:spacing w:val="15"/>
                <w:sz w:val="24"/>
                <w:lang w:eastAsia="zh-TW"/>
              </w:rPr>
              <w:t>建築與文化資產研究</w:t>
            </w:r>
            <w:r>
              <w:rPr>
                <w:b/>
                <w:spacing w:val="30"/>
                <w:sz w:val="24"/>
                <w:lang w:eastAsia="zh-TW"/>
              </w:rPr>
              <w:t xml:space="preserve"> </w:t>
            </w:r>
            <w:r>
              <w:rPr>
                <w:spacing w:val="12"/>
                <w:sz w:val="24"/>
                <w:lang w:eastAsia="zh-TW"/>
              </w:rPr>
              <w:t>□</w:t>
            </w:r>
            <w:r>
              <w:rPr>
                <w:b/>
                <w:spacing w:val="12"/>
                <w:sz w:val="24"/>
                <w:lang w:eastAsia="zh-TW"/>
              </w:rPr>
              <w:t>博物館研究</w:t>
            </w:r>
            <w:r>
              <w:rPr>
                <w:b/>
                <w:spacing w:val="12"/>
                <w:sz w:val="24"/>
                <w:lang w:eastAsia="zh-TW"/>
              </w:rPr>
              <w:tab/>
            </w:r>
            <w:r>
              <w:rPr>
                <w:spacing w:val="16"/>
                <w:sz w:val="24"/>
                <w:lang w:eastAsia="zh-TW"/>
              </w:rPr>
              <w:t>□</w:t>
            </w:r>
            <w:r>
              <w:rPr>
                <w:b/>
                <w:spacing w:val="16"/>
                <w:sz w:val="24"/>
                <w:lang w:eastAsia="zh-TW"/>
              </w:rPr>
              <w:t>藝術與人文教育</w:t>
            </w:r>
          </w:p>
        </w:tc>
      </w:tr>
      <w:tr w:rsidR="00856A8B">
        <w:trPr>
          <w:trHeight w:hRule="exact" w:val="511"/>
        </w:trPr>
        <w:tc>
          <w:tcPr>
            <w:tcW w:w="146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56A8B" w:rsidRDefault="00E908B7">
            <w:pPr>
              <w:pStyle w:val="TableParagraph"/>
              <w:spacing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領域</w:t>
            </w:r>
            <w:proofErr w:type="spellEnd"/>
          </w:p>
        </w:tc>
        <w:tc>
          <w:tcPr>
            <w:tcW w:w="70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56A8B" w:rsidRDefault="00E908B7">
            <w:pPr>
              <w:pStyle w:val="TableParagraph"/>
              <w:spacing w:before="36"/>
              <w:ind w:left="23" w:righ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b/>
                <w:sz w:val="24"/>
              </w:rPr>
              <w:t>藝術行政與管理</w:t>
            </w:r>
            <w:proofErr w:type="spellEnd"/>
          </w:p>
        </w:tc>
      </w:tr>
      <w:tr w:rsidR="00856A8B">
        <w:trPr>
          <w:trHeight w:hRule="exact" w:val="3533"/>
        </w:trPr>
        <w:tc>
          <w:tcPr>
            <w:tcW w:w="1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B" w:rsidRDefault="00856A8B"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 w:rsidR="00856A8B" w:rsidRDefault="00856A8B">
            <w:pPr>
              <w:pStyle w:val="TableParagraph"/>
              <w:spacing w:before="10"/>
              <w:ind w:right="0"/>
              <w:jc w:val="left"/>
              <w:rPr>
                <w:b/>
              </w:rPr>
            </w:pPr>
          </w:p>
          <w:p w:rsidR="00856A8B" w:rsidRDefault="00E908B7">
            <w:pPr>
              <w:pStyle w:val="TableParagraph"/>
              <w:spacing w:line="489" w:lineRule="auto"/>
              <w:ind w:left="600" w:right="602"/>
              <w:jc w:val="both"/>
              <w:rPr>
                <w:sz w:val="24"/>
              </w:rPr>
            </w:pPr>
            <w:r>
              <w:rPr>
                <w:sz w:val="24"/>
              </w:rPr>
              <w:t>論 文 大 綱</w:t>
            </w:r>
          </w:p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6A8B" w:rsidRDefault="00856A8B"/>
        </w:tc>
      </w:tr>
      <w:tr w:rsidR="00856A8B">
        <w:trPr>
          <w:trHeight w:hRule="exact" w:val="485"/>
        </w:trPr>
        <w:tc>
          <w:tcPr>
            <w:tcW w:w="146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856A8B" w:rsidRDefault="00856A8B"/>
        </w:tc>
        <w:tc>
          <w:tcPr>
            <w:tcW w:w="706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56A8B" w:rsidRDefault="00E908B7">
            <w:pPr>
              <w:pStyle w:val="TableParagraph"/>
              <w:spacing w:line="288" w:lineRule="exact"/>
              <w:ind w:left="23" w:right="0"/>
              <w:jc w:val="left"/>
              <w:rPr>
                <w:sz w:val="24"/>
              </w:rPr>
            </w:pP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請指導教授推薦兩名評論人，提供主辦單位參考邀請</w:t>
            </w:r>
            <w:r>
              <w:rPr>
                <w:spacing w:val="-120"/>
                <w:sz w:val="24"/>
                <w:lang w:eastAsia="zh-TW"/>
              </w:rPr>
              <w:t>。</w:t>
            </w:r>
            <w:r>
              <w:rPr>
                <w:sz w:val="24"/>
              </w:rPr>
              <w:t>）</w:t>
            </w:r>
          </w:p>
        </w:tc>
      </w:tr>
      <w:tr w:rsidR="00856A8B">
        <w:trPr>
          <w:trHeight w:hRule="exact" w:val="722"/>
        </w:trPr>
        <w:tc>
          <w:tcPr>
            <w:tcW w:w="1466" w:type="dxa"/>
            <w:tcBorders>
              <w:top w:val="nil"/>
              <w:bottom w:val="nil"/>
              <w:right w:val="single" w:sz="6" w:space="0" w:color="000000"/>
            </w:tcBorders>
          </w:tcPr>
          <w:p w:rsidR="00856A8B" w:rsidRDefault="00856A8B">
            <w:pPr>
              <w:pStyle w:val="TableParagraph"/>
              <w:spacing w:before="9"/>
              <w:ind w:right="0"/>
              <w:jc w:val="left"/>
              <w:rPr>
                <w:b/>
              </w:rPr>
            </w:pPr>
          </w:p>
          <w:p w:rsidR="00856A8B" w:rsidRDefault="00E908B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推薦評論人</w:t>
            </w:r>
            <w:proofErr w:type="spellEnd"/>
          </w:p>
        </w:tc>
        <w:tc>
          <w:tcPr>
            <w:tcW w:w="7068" w:type="dxa"/>
            <w:tcBorders>
              <w:top w:val="nil"/>
              <w:left w:val="single" w:sz="6" w:space="0" w:color="000000"/>
              <w:bottom w:val="nil"/>
            </w:tcBorders>
          </w:tcPr>
          <w:p w:rsidR="00856A8B" w:rsidRDefault="00E908B7">
            <w:pPr>
              <w:pStyle w:val="TableParagraph"/>
              <w:tabs>
                <w:tab w:val="left" w:pos="4266"/>
              </w:tabs>
              <w:spacing w:before="134"/>
              <w:ind w:left="23" w:right="0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1.評論人姓名：</w:t>
            </w:r>
            <w:r>
              <w:rPr>
                <w:sz w:val="24"/>
                <w:lang w:eastAsia="zh-TW"/>
              </w:rPr>
              <w:tab/>
              <w:t>聯絡電話：</w:t>
            </w:r>
          </w:p>
        </w:tc>
      </w:tr>
      <w:tr w:rsidR="00856A8B">
        <w:trPr>
          <w:trHeight w:hRule="exact" w:val="739"/>
        </w:trPr>
        <w:tc>
          <w:tcPr>
            <w:tcW w:w="1466" w:type="dxa"/>
            <w:tcBorders>
              <w:top w:val="nil"/>
              <w:right w:val="single" w:sz="6" w:space="0" w:color="000000"/>
            </w:tcBorders>
          </w:tcPr>
          <w:p w:rsidR="00856A8B" w:rsidRDefault="00856A8B">
            <w:pPr>
              <w:rPr>
                <w:lang w:eastAsia="zh-TW"/>
              </w:rPr>
            </w:pPr>
          </w:p>
        </w:tc>
        <w:tc>
          <w:tcPr>
            <w:tcW w:w="7068" w:type="dxa"/>
            <w:tcBorders>
              <w:top w:val="nil"/>
              <w:left w:val="single" w:sz="6" w:space="0" w:color="000000"/>
            </w:tcBorders>
          </w:tcPr>
          <w:p w:rsidR="00856A8B" w:rsidRDefault="00E908B7">
            <w:pPr>
              <w:pStyle w:val="TableParagraph"/>
              <w:tabs>
                <w:tab w:val="left" w:pos="4266"/>
              </w:tabs>
              <w:spacing w:before="55"/>
              <w:ind w:left="23" w:right="0"/>
              <w:jc w:val="lef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2.評論人姓名：</w:t>
            </w:r>
            <w:r>
              <w:rPr>
                <w:sz w:val="24"/>
                <w:lang w:eastAsia="zh-TW"/>
              </w:rPr>
              <w:tab/>
              <w:t>聯絡電話：</w:t>
            </w:r>
          </w:p>
        </w:tc>
      </w:tr>
    </w:tbl>
    <w:p w:rsidR="00856A8B" w:rsidRPr="00E908B7" w:rsidRDefault="00E908B7">
      <w:pPr>
        <w:pStyle w:val="a3"/>
        <w:spacing w:line="276" w:lineRule="auto"/>
        <w:ind w:left="156" w:right="141"/>
        <w:jc w:val="both"/>
        <w:rPr>
          <w:sz w:val="22"/>
          <w:szCs w:val="22"/>
          <w:lang w:eastAsia="zh-TW"/>
        </w:rPr>
      </w:pPr>
      <w:r w:rsidRPr="00E908B7">
        <w:rPr>
          <w:sz w:val="22"/>
          <w:szCs w:val="22"/>
          <w:lang w:eastAsia="zh-TW"/>
        </w:rPr>
        <w:t>請於</w:t>
      </w:r>
      <w:r w:rsidRPr="00ED71BD">
        <w:rPr>
          <w:b/>
          <w:color w:val="FF0000"/>
          <w:spacing w:val="-64"/>
          <w:sz w:val="22"/>
          <w:szCs w:val="22"/>
          <w:lang w:eastAsia="zh-TW"/>
        </w:rPr>
        <w:t xml:space="preserve"> </w:t>
      </w:r>
      <w:r w:rsidR="00C10FD9">
        <w:rPr>
          <w:b/>
          <w:color w:val="FF0000"/>
          <w:sz w:val="22"/>
          <w:szCs w:val="22"/>
          <w:lang w:eastAsia="zh-TW"/>
        </w:rPr>
        <w:t>10</w:t>
      </w:r>
      <w:bookmarkStart w:id="0" w:name="_GoBack"/>
      <w:bookmarkEnd w:id="0"/>
      <w:r w:rsidR="006C6E3B">
        <w:rPr>
          <w:rFonts w:hint="eastAsia"/>
          <w:b/>
          <w:color w:val="FF0000"/>
          <w:spacing w:val="-64"/>
          <w:sz w:val="22"/>
          <w:szCs w:val="22"/>
          <w:lang w:eastAsia="zh-TW"/>
        </w:rPr>
        <w:t>6</w:t>
      </w:r>
      <w:r w:rsidR="0074375E" w:rsidRPr="00ED71BD">
        <w:rPr>
          <w:b/>
          <w:color w:val="FF0000"/>
          <w:sz w:val="22"/>
          <w:szCs w:val="22"/>
          <w:lang w:eastAsia="zh-TW"/>
        </w:rPr>
        <w:t>年</w:t>
      </w:r>
      <w:r w:rsidRPr="00ED71BD">
        <w:rPr>
          <w:b/>
          <w:color w:val="FF0000"/>
          <w:spacing w:val="-64"/>
          <w:sz w:val="22"/>
          <w:szCs w:val="22"/>
          <w:lang w:eastAsia="zh-TW"/>
        </w:rPr>
        <w:t xml:space="preserve"> </w:t>
      </w:r>
      <w:r w:rsidR="006C6E3B">
        <w:rPr>
          <w:rFonts w:hint="eastAsia"/>
          <w:b/>
          <w:color w:val="FF0000"/>
          <w:sz w:val="22"/>
          <w:szCs w:val="22"/>
          <w:lang w:eastAsia="zh-TW"/>
        </w:rPr>
        <w:t>9</w:t>
      </w:r>
      <w:r w:rsidRPr="00ED71BD">
        <w:rPr>
          <w:b/>
          <w:color w:val="FF0000"/>
          <w:spacing w:val="-64"/>
          <w:sz w:val="22"/>
          <w:szCs w:val="22"/>
          <w:lang w:eastAsia="zh-TW"/>
        </w:rPr>
        <w:t xml:space="preserve"> </w:t>
      </w:r>
      <w:r w:rsidRPr="00ED71BD">
        <w:rPr>
          <w:b/>
          <w:color w:val="FF0000"/>
          <w:sz w:val="22"/>
          <w:szCs w:val="22"/>
          <w:lang w:eastAsia="zh-TW"/>
        </w:rPr>
        <w:t>月</w:t>
      </w:r>
      <w:r w:rsidRPr="00ED71BD">
        <w:rPr>
          <w:b/>
          <w:color w:val="FF0000"/>
          <w:spacing w:val="-64"/>
          <w:sz w:val="22"/>
          <w:szCs w:val="22"/>
          <w:lang w:eastAsia="zh-TW"/>
        </w:rPr>
        <w:t xml:space="preserve"> </w:t>
      </w:r>
      <w:r w:rsidR="006C6E3B">
        <w:rPr>
          <w:rFonts w:hint="eastAsia"/>
          <w:b/>
          <w:color w:val="FF0000"/>
          <w:sz w:val="22"/>
          <w:szCs w:val="22"/>
          <w:lang w:eastAsia="zh-TW"/>
        </w:rPr>
        <w:t>1</w:t>
      </w:r>
      <w:r w:rsidRPr="00ED71BD">
        <w:rPr>
          <w:b/>
          <w:color w:val="FF0000"/>
          <w:sz w:val="22"/>
          <w:szCs w:val="22"/>
          <w:lang w:eastAsia="zh-TW"/>
        </w:rPr>
        <w:t>日前</w:t>
      </w:r>
      <w:r w:rsidRPr="00E908B7">
        <w:rPr>
          <w:sz w:val="22"/>
          <w:szCs w:val="22"/>
          <w:lang w:eastAsia="zh-TW"/>
        </w:rPr>
        <w:t>將本表正本寄送至「</w:t>
      </w:r>
      <w:r w:rsidR="000950CB">
        <w:rPr>
          <w:rFonts w:hint="eastAsia"/>
          <w:sz w:val="22"/>
          <w:szCs w:val="22"/>
          <w:lang w:eastAsia="zh-TW"/>
        </w:rPr>
        <w:t>藝術與人文教育</w:t>
      </w:r>
      <w:r w:rsidRPr="00E908B7">
        <w:rPr>
          <w:rFonts w:hint="eastAsia"/>
          <w:sz w:val="22"/>
          <w:szCs w:val="22"/>
          <w:lang w:eastAsia="zh-TW"/>
        </w:rPr>
        <w:t>研究所</w:t>
      </w:r>
      <w:r w:rsidRPr="00E908B7">
        <w:rPr>
          <w:sz w:val="22"/>
          <w:szCs w:val="22"/>
          <w:lang w:eastAsia="zh-TW"/>
        </w:rPr>
        <w:t>辦公</w:t>
      </w:r>
      <w:r w:rsidRPr="00E908B7">
        <w:rPr>
          <w:spacing w:val="-60"/>
          <w:sz w:val="22"/>
          <w:szCs w:val="22"/>
          <w:lang w:eastAsia="zh-TW"/>
        </w:rPr>
        <w:t>室」，</w:t>
      </w:r>
      <w:r w:rsidRPr="00E908B7">
        <w:rPr>
          <w:sz w:val="22"/>
          <w:szCs w:val="22"/>
          <w:lang w:eastAsia="zh-TW"/>
        </w:rPr>
        <w:t>並將本表電子檔以電子郵件寄送</w:t>
      </w:r>
      <w:r w:rsidRPr="00E908B7">
        <w:rPr>
          <w:spacing w:val="-62"/>
          <w:sz w:val="22"/>
          <w:szCs w:val="22"/>
          <w:lang w:eastAsia="zh-TW"/>
        </w:rPr>
        <w:t xml:space="preserve"> </w:t>
      </w:r>
      <w:hyperlink r:id="rId6" w:history="1">
        <w:r w:rsidR="001B1A0B" w:rsidRPr="000020DF">
          <w:rPr>
            <w:rStyle w:val="af0"/>
            <w:rFonts w:hint="eastAsia"/>
            <w:sz w:val="22"/>
            <w:szCs w:val="22"/>
            <w:lang w:eastAsia="zh-TW"/>
          </w:rPr>
          <w:t xml:space="preserve"> tnua.socr2017</w:t>
        </w:r>
        <w:r w:rsidR="001B1A0B" w:rsidRPr="000020DF">
          <w:rPr>
            <w:rStyle w:val="af0"/>
            <w:w w:val="101"/>
            <w:sz w:val="22"/>
            <w:szCs w:val="22"/>
            <w:lang w:eastAsia="zh-TW"/>
          </w:rPr>
          <w:t>@gmail.co</w:t>
        </w:r>
        <w:r w:rsidR="001B1A0B" w:rsidRPr="000020DF">
          <w:rPr>
            <w:rStyle w:val="af0"/>
            <w:spacing w:val="-1"/>
            <w:w w:val="101"/>
            <w:sz w:val="22"/>
            <w:szCs w:val="22"/>
            <w:lang w:eastAsia="zh-TW"/>
          </w:rPr>
          <w:t>m</w:t>
        </w:r>
      </w:hyperlink>
      <w:r w:rsidRPr="00E908B7">
        <w:rPr>
          <w:sz w:val="22"/>
          <w:szCs w:val="22"/>
          <w:lang w:eastAsia="zh-TW"/>
        </w:rPr>
        <w:t>， 謝謝！</w:t>
      </w:r>
    </w:p>
    <w:sectPr w:rsidR="00856A8B" w:rsidRPr="00E908B7" w:rsidSect="008C418A">
      <w:type w:val="continuous"/>
      <w:pgSz w:w="11910" w:h="16840"/>
      <w:pgMar w:top="620" w:right="156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DD" w:rsidRDefault="007511DD" w:rsidP="00783866">
      <w:r>
        <w:separator/>
      </w:r>
    </w:p>
  </w:endnote>
  <w:endnote w:type="continuationSeparator" w:id="0">
    <w:p w:rsidR="007511DD" w:rsidRDefault="007511DD" w:rsidP="0078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DD" w:rsidRDefault="007511DD" w:rsidP="00783866">
      <w:r>
        <w:separator/>
      </w:r>
    </w:p>
  </w:footnote>
  <w:footnote w:type="continuationSeparator" w:id="0">
    <w:p w:rsidR="007511DD" w:rsidRDefault="007511DD" w:rsidP="00783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56A8B"/>
    <w:rsid w:val="000950CB"/>
    <w:rsid w:val="001B1A0B"/>
    <w:rsid w:val="00246FA8"/>
    <w:rsid w:val="0044365E"/>
    <w:rsid w:val="004A60F4"/>
    <w:rsid w:val="00555DE2"/>
    <w:rsid w:val="006C6E3B"/>
    <w:rsid w:val="0074375E"/>
    <w:rsid w:val="007511DD"/>
    <w:rsid w:val="00783866"/>
    <w:rsid w:val="00856A8B"/>
    <w:rsid w:val="008C418A"/>
    <w:rsid w:val="009638CD"/>
    <w:rsid w:val="00BA4023"/>
    <w:rsid w:val="00C10FD9"/>
    <w:rsid w:val="00E908B7"/>
    <w:rsid w:val="00ED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18A"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rsid w:val="008C418A"/>
    <w:pPr>
      <w:spacing w:before="7"/>
      <w:ind w:left="1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18A"/>
    <w:rPr>
      <w:sz w:val="24"/>
      <w:szCs w:val="24"/>
    </w:rPr>
  </w:style>
  <w:style w:type="paragraph" w:styleId="a4">
    <w:name w:val="List Paragraph"/>
    <w:basedOn w:val="a"/>
    <w:uiPriority w:val="1"/>
    <w:qFormat/>
    <w:rsid w:val="008C418A"/>
  </w:style>
  <w:style w:type="paragraph" w:customStyle="1" w:styleId="TableParagraph">
    <w:name w:val="Table Paragraph"/>
    <w:basedOn w:val="a"/>
    <w:uiPriority w:val="1"/>
    <w:qFormat/>
    <w:rsid w:val="008C418A"/>
    <w:pPr>
      <w:ind w:right="3"/>
      <w:jc w:val="center"/>
    </w:pPr>
  </w:style>
  <w:style w:type="character" w:styleId="a5">
    <w:name w:val="annotation reference"/>
    <w:basedOn w:val="a0"/>
    <w:uiPriority w:val="99"/>
    <w:semiHidden/>
    <w:unhideWhenUsed/>
    <w:rsid w:val="00BA40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4023"/>
  </w:style>
  <w:style w:type="character" w:customStyle="1" w:styleId="a7">
    <w:name w:val="註解文字 字元"/>
    <w:basedOn w:val="a0"/>
    <w:link w:val="a6"/>
    <w:uiPriority w:val="99"/>
    <w:semiHidden/>
    <w:rsid w:val="00BA4023"/>
    <w:rPr>
      <w:rFonts w:ascii="標楷體" w:eastAsia="標楷體" w:hAnsi="標楷體" w:cs="標楷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40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4023"/>
    <w:rPr>
      <w:rFonts w:ascii="標楷體" w:eastAsia="標楷體" w:hAnsi="標楷體" w:cs="標楷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4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40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78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783866"/>
    <w:rPr>
      <w:rFonts w:ascii="標楷體" w:eastAsia="標楷體" w:hAnsi="標楷體" w:cs="標楷體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78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783866"/>
    <w:rPr>
      <w:rFonts w:ascii="標楷體" w:eastAsia="標楷體" w:hAnsi="標楷體" w:cs="標楷體"/>
      <w:sz w:val="20"/>
      <w:szCs w:val="20"/>
    </w:rPr>
  </w:style>
  <w:style w:type="character" w:styleId="af0">
    <w:name w:val="Hyperlink"/>
    <w:basedOn w:val="a0"/>
    <w:uiPriority w:val="99"/>
    <w:unhideWhenUsed/>
    <w:rsid w:val="00443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tnua.socr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Evelynyux</dc:creator>
  <cp:lastModifiedBy>User</cp:lastModifiedBy>
  <cp:revision>11</cp:revision>
  <dcterms:created xsi:type="dcterms:W3CDTF">2016-07-08T15:26:00Z</dcterms:created>
  <dcterms:modified xsi:type="dcterms:W3CDTF">2017-07-24T06:49:00Z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2016-07-08T00:00:00Z</vt:filetime>
  </property>
</Properties>
</file>